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5</w:t>
      </w:r>
      <w:r>
        <w:rPr>
          <w:rFonts w:hint="eastAsia"/>
          <w:bCs/>
          <w:sz w:val="28"/>
          <w:szCs w:val="28"/>
        </w:rPr>
        <w:t xml:space="preserve"> </w:t>
      </w:r>
      <w:r>
        <w:rPr>
          <w:rFonts w:hint="eastAsia"/>
          <w:bCs/>
          <w:sz w:val="28"/>
          <w:szCs w:val="28"/>
          <w:lang w:val="en-US" w:eastAsia="zh-CN"/>
        </w:rPr>
        <w:t xml:space="preserve">What time is it?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5</w:t>
      </w:r>
      <w:r>
        <w:rPr>
          <w:rFonts w:hint="eastAsia"/>
          <w:bCs/>
          <w:sz w:val="28"/>
          <w:szCs w:val="28"/>
        </w:rPr>
        <w:t xml:space="preserve"> </w:t>
      </w:r>
      <w:r>
        <w:rPr>
          <w:rFonts w:hint="eastAsia"/>
          <w:bCs/>
          <w:sz w:val="28"/>
          <w:szCs w:val="28"/>
          <w:lang w:val="en-US" w:eastAsia="zh-CN"/>
        </w:rPr>
        <w:t>What time is it?</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What time is it?</w:t>
      </w:r>
      <w:r>
        <w:rPr>
          <w:rFonts w:hint="eastAsia" w:cs="宋体"/>
          <w:bCs/>
          <w:sz w:val="24"/>
          <w:szCs w:val="24"/>
        </w:rPr>
        <w:t>，涉及“人与</w:t>
      </w:r>
      <w:r>
        <w:rPr>
          <w:rFonts w:hint="eastAsia" w:cs="宋体"/>
          <w:bCs/>
          <w:sz w:val="24"/>
          <w:szCs w:val="24"/>
          <w:lang w:val="en-US" w:eastAsia="zh-CN"/>
        </w:rPr>
        <w:t>社会</w:t>
      </w:r>
      <w:r>
        <w:rPr>
          <w:rFonts w:hint="eastAsia" w:cs="宋体"/>
          <w:bCs/>
          <w:sz w:val="24"/>
          <w:szCs w:val="24"/>
        </w:rPr>
        <w:t>”“人与</w:t>
      </w:r>
      <w:r>
        <w:rPr>
          <w:rFonts w:hint="eastAsia" w:cs="宋体"/>
          <w:bCs/>
          <w:sz w:val="24"/>
          <w:szCs w:val="24"/>
          <w:lang w:val="en-US" w:eastAsia="zh-CN"/>
        </w:rPr>
        <w:t>自我</w:t>
      </w:r>
      <w:r>
        <w:rPr>
          <w:rFonts w:hint="eastAsia" w:cs="宋体"/>
          <w:bCs/>
          <w:sz w:val="24"/>
          <w:szCs w:val="24"/>
        </w:rPr>
        <w:t>”主题范畴，涉及“自尊自律，文明礼貌”“学习与生活的自我管理”；通过不同的场景，学习</w:t>
      </w:r>
      <w:r>
        <w:rPr>
          <w:rFonts w:hint="eastAsia" w:cs="宋体"/>
          <w:bCs/>
          <w:sz w:val="24"/>
          <w:szCs w:val="24"/>
          <w:lang w:val="en-US" w:eastAsia="zh-CN"/>
        </w:rPr>
        <w:t>各种时间的表达方式</w:t>
      </w:r>
      <w:r>
        <w:rPr>
          <w:rFonts w:hint="eastAsia" w:cs="宋体"/>
          <w:bCs/>
          <w:sz w:val="24"/>
          <w:szCs w:val="24"/>
        </w:rPr>
        <w:t>。本单元紧紧围绕</w:t>
      </w:r>
      <w:r>
        <w:rPr>
          <w:rFonts w:hint="eastAsia" w:cs="宋体"/>
          <w:bCs/>
          <w:sz w:val="24"/>
          <w:szCs w:val="24"/>
          <w:lang w:val="en-US" w:eastAsia="zh-CN"/>
        </w:rPr>
        <w:t>时间</w:t>
      </w:r>
      <w:r>
        <w:rPr>
          <w:rFonts w:hint="eastAsia" w:cs="宋体"/>
          <w:bCs/>
          <w:sz w:val="24"/>
          <w:szCs w:val="24"/>
        </w:rPr>
        <w:t>这一主线，学习运用“What time is it?</w:t>
      </w:r>
      <w:r>
        <w:rPr>
          <w:rFonts w:hint="eastAsia" w:cs="宋体"/>
          <w:bCs/>
          <w:sz w:val="24"/>
          <w:szCs w:val="24"/>
          <w:lang w:eastAsia="zh-CN"/>
        </w:rPr>
        <w:t>”</w:t>
      </w:r>
      <w:r>
        <w:rPr>
          <w:rFonts w:hint="eastAsia" w:cs="宋体"/>
          <w:bCs/>
          <w:sz w:val="24"/>
          <w:szCs w:val="24"/>
        </w:rPr>
        <w:t>, “</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来讨论时间</w:t>
      </w:r>
      <w:r>
        <w:rPr>
          <w:rFonts w:hint="eastAsia" w:cs="宋体"/>
          <w:bCs/>
          <w:sz w:val="24"/>
          <w:szCs w:val="24"/>
        </w:rPr>
        <w:t>。通过学习，鼓励学生自尊自律</w:t>
      </w:r>
      <w:r>
        <w:rPr>
          <w:rFonts w:hint="eastAsia" w:cs="宋体"/>
          <w:bCs/>
          <w:sz w:val="24"/>
          <w:szCs w:val="24"/>
          <w:lang w:val="en-US" w:eastAsia="zh-CN"/>
        </w:rPr>
        <w:t>，学会</w:t>
      </w:r>
      <w:r>
        <w:rPr>
          <w:rFonts w:hint="eastAsia" w:cs="宋体"/>
          <w:bCs/>
          <w:sz w:val="24"/>
          <w:szCs w:val="24"/>
        </w:rPr>
        <w:t>管理学习与生活</w:t>
      </w:r>
      <w:r>
        <w:rPr>
          <w:rFonts w:hint="eastAsia" w:cs="宋体"/>
          <w:bCs/>
          <w:sz w:val="24"/>
          <w:szCs w:val="24"/>
          <w:lang w:val="en-US" w:eastAsia="zh-CN"/>
        </w:rPr>
        <w:t>，</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自律向上</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36"/>
        </w:rPr>
        <mc:AlternateContent>
          <mc:Choice Requires="wpg">
            <w:drawing>
              <wp:anchor distT="0" distB="0" distL="114300" distR="114300" simplePos="0" relativeHeight="251661312" behindDoc="0" locked="0" layoutInCell="1" allowOverlap="1">
                <wp:simplePos x="0" y="0"/>
                <wp:positionH relativeFrom="column">
                  <wp:posOffset>-379095</wp:posOffset>
                </wp:positionH>
                <wp:positionV relativeFrom="paragraph">
                  <wp:posOffset>91440</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29.85pt;margin-top:7.2pt;height:369.55pt;width:474.4pt;z-index:251661312;mso-width-relative:page;mso-height-relative:page;" coordorigin="5960,19724" coordsize="10175,7908" o:gfxdata="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r>
        <w:rPr>
          <w:sz w:val="21"/>
        </w:rPr>
        <mc:AlternateContent>
          <mc:Choice Requires="wpg">
            <w:drawing>
              <wp:anchor distT="0" distB="0" distL="114300" distR="114300" simplePos="0" relativeHeight="251662336" behindDoc="0" locked="0" layoutInCell="1" allowOverlap="1">
                <wp:simplePos x="0" y="0"/>
                <wp:positionH relativeFrom="column">
                  <wp:posOffset>-392430</wp:posOffset>
                </wp:positionH>
                <wp:positionV relativeFrom="paragraph">
                  <wp:posOffset>215900</wp:posOffset>
                </wp:positionV>
                <wp:extent cx="5904230" cy="4565650"/>
                <wp:effectExtent l="0" t="0" r="0" b="0"/>
                <wp:wrapNone/>
                <wp:docPr id="7" name="组合 7"/>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95F6BC">
                              <w:pPr>
                                <w:jc w:val="center"/>
                              </w:pPr>
                              <w:r>
                                <w:rPr>
                                  <w:rFonts w:hint="eastAsia"/>
                                  <w:lang w:val="en-US" w:eastAsia="zh-CN"/>
                                </w:rPr>
                                <w:t>了解各个国家的时差</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lang w:val="en-US" w:eastAsia="zh-CN"/>
                                </w:rPr>
                              </w:pPr>
                              <w:r>
                                <w:rPr>
                                  <w:rFonts w:hint="eastAsia"/>
                                  <w:lang w:val="en-US" w:eastAsia="zh-CN"/>
                                </w:rPr>
                                <w:t>用句型讨论现在是做某事的时间“What time is it?”和“It's time to...”</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393" y="55889"/>
                            <a:ext cx="1998" cy="82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E6B1A1">
                              <w:pPr>
                                <w:spacing w:line="276" w:lineRule="auto"/>
                                <w:jc w:val="center"/>
                              </w:pPr>
                              <w:r>
                                <w:rPr>
                                  <w:rFonts w:hint="eastAsia" w:cs="宋体"/>
                                  <w:bCs/>
                                  <w:sz w:val="24"/>
                                  <w:szCs w:val="24"/>
                                  <w:lang w:val="en-US" w:eastAsia="zh-CN"/>
                                </w:rPr>
                                <w:t>介绍现在是做某事的时间</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94179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巩固复习用“It's...”表示现在是什么时间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画一画并写一写自己的周末时间表，并介绍给大家。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763" y="55920"/>
                            <a:ext cx="1999" cy="8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4663D4">
                              <w:pPr>
                                <w:spacing w:line="276" w:lineRule="auto"/>
                                <w:jc w:val="center"/>
                              </w:pPr>
                              <w:r>
                                <w:rPr>
                                  <w:rFonts w:hint="eastAsia"/>
                                  <w:lang w:val="en-US" w:eastAsia="zh-CN"/>
                                </w:rPr>
                                <w:t>了解</w:t>
                              </w:r>
                              <w:r>
                                <w:rPr>
                                  <w:rFonts w:hint="eastAsia"/>
                                  <w:sz w:val="24"/>
                                  <w:lang w:val="en-US" w:eastAsia="zh-CN"/>
                                </w:rPr>
                                <w:t>Yuanyuan和她妈妈的</w:t>
                              </w:r>
                              <w:r>
                                <w:rPr>
                                  <w:rFonts w:hint="eastAsia"/>
                                  <w:sz w:val="24"/>
                                </w:rPr>
                                <w:t>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lang w:val="en-US" w:eastAsia="zh-CN"/>
                                </w:rPr>
                                <w:t>学习运用“It's...”表示现在是什么时间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default"/>
                                  <w:lang w:val="en-US"/>
                                </w:rPr>
                              </w:pPr>
                              <w:r>
                                <w:rPr>
                                  <w:rFonts w:hint="eastAsia"/>
                                  <w:b/>
                                  <w:bCs/>
                                  <w:sz w:val="36"/>
                                  <w:szCs w:val="44"/>
                                  <w:lang w:val="en-US" w:eastAsia="zh-CN"/>
                                </w:rPr>
                                <w:t>Time</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0.9pt;margin-top:17pt;height:359.5pt;width:464.9pt;z-index:251662336;mso-width-relative:page;mso-height-relative:page;" coordorigin="2082,54220" coordsize="9298,7190" o:gfxdata="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6295F6BC">
                        <w:pPr>
                          <w:jc w:val="center"/>
                        </w:pPr>
                        <w:r>
                          <w:rPr>
                            <w:rFonts w:hint="eastAsia"/>
                            <w:lang w:val="en-US" w:eastAsia="zh-CN"/>
                          </w:rPr>
                          <w:t>了解各个国家的时差</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lang w:val="en-US" w:eastAsia="zh-CN"/>
                          </w:rPr>
                        </w:pPr>
                        <w:r>
                          <w:rPr>
                            <w:rFonts w:hint="eastAsia"/>
                            <w:lang w:val="en-US" w:eastAsia="zh-CN"/>
                          </w:rPr>
                          <w:t>用句型讨论现在是做某事的时间“What time is it?”和“It's time to...”</w:t>
                        </w:r>
                      </w:p>
                    </w:txbxContent>
                  </v:textbox>
                </v:shape>
                <v:shape id="文本框 6" o:spid="_x0000_s1026" o:spt="202" type="#_x0000_t202" style="position:absolute;left:2393;top:55889;height:822;width:1998;"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4E6B1A1">
                        <w:pPr>
                          <w:spacing w:line="276" w:lineRule="auto"/>
                          <w:jc w:val="center"/>
                        </w:pPr>
                        <w:r>
                          <w:rPr>
                            <w:rFonts w:hint="eastAsia" w:cs="宋体"/>
                            <w:bCs/>
                            <w:sz w:val="24"/>
                            <w:szCs w:val="24"/>
                            <w:lang w:val="en-US" w:eastAsia="zh-CN"/>
                          </w:rPr>
                          <w:t>介绍现在是做某事的时间</w:t>
                        </w:r>
                        <w:r>
                          <w:rPr>
                            <w:rFonts w:hint="eastAsia"/>
                          </w:rPr>
                          <w:t>。</w:t>
                        </w:r>
                      </w:p>
                      <w:p w14:paraId="5C015399">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894179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巩固复习用“It's...”表示现在是什么时间</w:t>
                        </w: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画一画并写一写自己的周末时间表，并介绍给大家。</w:t>
                        </w:r>
                      </w:p>
                    </w:txbxContent>
                  </v:textbox>
                </v:shape>
                <v:shape id="_x0000_s1026" o:spid="_x0000_s1026" o:spt="202" type="#_x0000_t202" style="position:absolute;left:5763;top:55920;height:890;width:1999;"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154663D4">
                        <w:pPr>
                          <w:spacing w:line="276" w:lineRule="auto"/>
                          <w:jc w:val="center"/>
                        </w:pPr>
                        <w:r>
                          <w:rPr>
                            <w:rFonts w:hint="eastAsia"/>
                            <w:lang w:val="en-US" w:eastAsia="zh-CN"/>
                          </w:rPr>
                          <w:t>了解</w:t>
                        </w:r>
                        <w:r>
                          <w:rPr>
                            <w:rFonts w:hint="eastAsia"/>
                            <w:sz w:val="24"/>
                            <w:lang w:val="en-US" w:eastAsia="zh-CN"/>
                          </w:rPr>
                          <w:t>Yuanyuan和她妈妈的</w:t>
                        </w:r>
                        <w:r>
                          <w:rPr>
                            <w:rFonts w:hint="eastAsia"/>
                            <w:sz w:val="24"/>
                          </w:rPr>
                          <w:t>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lang w:val="en-US" w:eastAsia="zh-CN"/>
                          </w:rPr>
                          <w:t>学习运用“It's...”表示现在是什么时间</w:t>
                        </w:r>
                      </w:p>
                    </w:txbxContent>
                  </v:textbox>
                </v:shape>
                <v:shape id="文本框 5" o:spid="_x0000_s1026" o:spt="202" type="#_x0000_t202" style="position:absolute;left:4308;top:54220;height:728;width:5116;"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9580A75">
                        <w:pPr>
                          <w:jc w:val="center"/>
                          <w:rPr>
                            <w:rFonts w:hint="default"/>
                            <w:lang w:val="en-US"/>
                          </w:rPr>
                        </w:pPr>
                        <w:r>
                          <w:rPr>
                            <w:rFonts w:hint="eastAsia"/>
                            <w:b/>
                            <w:bCs/>
                            <w:sz w:val="36"/>
                            <w:szCs w:val="44"/>
                            <w:lang w:val="en-US" w:eastAsia="zh-CN"/>
                          </w:rPr>
                          <w:t>Time</w:t>
                        </w:r>
                      </w:p>
                    </w:txbxContent>
                  </v:textbox>
                </v:shape>
              </v:group>
            </w:pict>
          </mc:Fallback>
        </mc:AlternateContent>
      </w:r>
    </w:p>
    <w:p w14:paraId="5FD1EAB1">
      <w:pPr>
        <w:spacing w:line="360" w:lineRule="auto"/>
      </w:pPr>
    </w:p>
    <w:p w14:paraId="7859BBD9">
      <w:pPr>
        <w:spacing w:line="360" w:lineRule="auto"/>
      </w:pPr>
      <w:r>
        <mc:AlternateContent>
          <mc:Choice Requires="wps">
            <w:drawing>
              <wp:anchor distT="0" distB="0" distL="114300" distR="114300" simplePos="0" relativeHeight="251663360" behindDoc="0" locked="0" layoutInCell="1" allowOverlap="1">
                <wp:simplePos x="0" y="0"/>
                <wp:positionH relativeFrom="column">
                  <wp:posOffset>429895</wp:posOffset>
                </wp:positionH>
                <wp:positionV relativeFrom="paragraph">
                  <wp:posOffset>181610</wp:posOffset>
                </wp:positionV>
                <wp:extent cx="1235075" cy="421005"/>
                <wp:effectExtent l="1270" t="11430" r="1905" b="5715"/>
                <wp:wrapNone/>
                <wp:docPr id="13" name="直接箭头连接符 13"/>
                <wp:cNvGraphicFramePr/>
                <a:graphic xmlns:a="http://schemas.openxmlformats.org/drawingml/2006/main">
                  <a:graphicData uri="http://schemas.microsoft.com/office/word/2010/wordprocessingShape">
                    <wps:wsp>
                      <wps:cNvCnPr>
                        <a:stCxn id="251224417" idx="0"/>
                      </wps:cNvCnPr>
                      <wps:spPr>
                        <a:xfrm flipV="1">
                          <a:off x="0" y="0"/>
                          <a:ext cx="1235075" cy="42100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flip:y;margin-left:33.85pt;margin-top:14.3pt;height:33.15pt;width:97.25pt;z-index:251663360;mso-width-relative:page;mso-height-relative:page;" filled="f" stroked="t" coordsize="21600,21600" o:gfxdata="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fjA/7YAAAACAEAAA8AAAAAAAAAAQAgAAAAIgAAAGRy&#10;cy9kb3ducmV2LnhtbFBLAQIUABQAAAAIAIdO4kCd6/sMPgIAAFAEAAAOAAAAAAAAAAEAIAAAACcB&#10;AABkcnMvZTJvRG9jLnhtbFBLBQYAAAAABgAGAFkBAADXBQAAAAA=&#10;">
                <v:fill on="f" focussize="0,0"/>
                <v:stroke color="#4A7EBB" joinstyle="round" endarrow="block"/>
                <v:imagedata o:title=""/>
                <o:lock v:ext="edit" aspectratio="f"/>
              </v:shape>
            </w:pict>
          </mc:Fallback>
        </mc:AlternateContent>
      </w: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0288;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027B8D2">
                            <w:pPr>
                              <w:jc w:val="center"/>
                            </w:pPr>
                            <w:r>
                              <w:rPr>
                                <w:rFonts w:hint="eastAsia"/>
                              </w:rPr>
                              <w:t>通过学习</w:t>
                            </w:r>
                            <w:r>
                              <w:rPr>
                                <w:rFonts w:hint="eastAsia"/>
                                <w:sz w:val="21"/>
                                <w:szCs w:val="21"/>
                              </w:rPr>
                              <w:t>，</w:t>
                            </w:r>
                            <w:r>
                              <w:rPr>
                                <w:rFonts w:hint="eastAsia" w:cs="宋体"/>
                                <w:bCs/>
                                <w:sz w:val="21"/>
                                <w:szCs w:val="21"/>
                              </w:rPr>
                              <w:t>鼓励学生自尊自律</w:t>
                            </w:r>
                            <w:r>
                              <w:rPr>
                                <w:rFonts w:hint="eastAsia" w:cs="宋体"/>
                                <w:bCs/>
                                <w:sz w:val="21"/>
                                <w:szCs w:val="21"/>
                                <w:lang w:val="en-US" w:eastAsia="zh-CN"/>
                              </w:rPr>
                              <w:t>，学会</w:t>
                            </w:r>
                            <w:r>
                              <w:rPr>
                                <w:rFonts w:hint="eastAsia" w:cs="宋体"/>
                                <w:bCs/>
                                <w:sz w:val="21"/>
                                <w:szCs w:val="21"/>
                              </w:rPr>
                              <w:t>管理学习与生活</w:t>
                            </w:r>
                            <w:r>
                              <w:rPr>
                                <w:rFonts w:hint="eastAsia" w:cs="宋体"/>
                                <w:bCs/>
                                <w:sz w:val="21"/>
                                <w:szCs w:val="21"/>
                                <w:lang w:val="en-US" w:eastAsia="zh-CN"/>
                              </w:rPr>
                              <w:t>，</w:t>
                            </w:r>
                            <w:r>
                              <w:rPr>
                                <w:rFonts w:hint="eastAsia" w:cs="宋体"/>
                                <w:bCs/>
                                <w:sz w:val="21"/>
                                <w:szCs w:val="21"/>
                              </w:rPr>
                              <w:t>在</w:t>
                            </w:r>
                            <w:r>
                              <w:rPr>
                                <w:rFonts w:hint="eastAsia" w:cs="宋体"/>
                                <w:bCs/>
                                <w:sz w:val="21"/>
                                <w:szCs w:val="21"/>
                                <w:lang w:val="en-US" w:eastAsia="zh-CN"/>
                              </w:rPr>
                              <w:t>日常生活</w:t>
                            </w:r>
                            <w:r>
                              <w:rPr>
                                <w:rFonts w:hint="eastAsia" w:cs="宋体"/>
                                <w:bCs/>
                                <w:sz w:val="21"/>
                                <w:szCs w:val="21"/>
                              </w:rPr>
                              <w:t>中，能够做到</w:t>
                            </w:r>
                            <w:r>
                              <w:rPr>
                                <w:rFonts w:hint="eastAsia" w:cs="宋体"/>
                                <w:bCs/>
                                <w:sz w:val="21"/>
                                <w:szCs w:val="21"/>
                                <w:lang w:val="en-US" w:eastAsia="zh-CN"/>
                              </w:rPr>
                              <w:t>自律向上</w:t>
                            </w:r>
                            <w:r>
                              <w:rPr>
                                <w:rFonts w:hint="eastAsia" w:cs="宋体"/>
                                <w:bCs/>
                                <w:sz w:val="21"/>
                                <w:szCs w:val="21"/>
                              </w:rPr>
                              <w:t>；学习过程中，培养学生学习英语的热情，树立学好英语的信心</w:t>
                            </w:r>
                            <w:r>
                              <w:rPr>
                                <w:rFonts w:hint="eastAsia"/>
                                <w:sz w:val="21"/>
                                <w:szCs w:val="21"/>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59264;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027B8D2">
                      <w:pPr>
                        <w:jc w:val="center"/>
                      </w:pPr>
                      <w:r>
                        <w:rPr>
                          <w:rFonts w:hint="eastAsia"/>
                        </w:rPr>
                        <w:t>通过学习</w:t>
                      </w:r>
                      <w:r>
                        <w:rPr>
                          <w:rFonts w:hint="eastAsia"/>
                          <w:sz w:val="21"/>
                          <w:szCs w:val="21"/>
                        </w:rPr>
                        <w:t>，</w:t>
                      </w:r>
                      <w:r>
                        <w:rPr>
                          <w:rFonts w:hint="eastAsia" w:cs="宋体"/>
                          <w:bCs/>
                          <w:sz w:val="21"/>
                          <w:szCs w:val="21"/>
                        </w:rPr>
                        <w:t>鼓励学生自尊自律</w:t>
                      </w:r>
                      <w:r>
                        <w:rPr>
                          <w:rFonts w:hint="eastAsia" w:cs="宋体"/>
                          <w:bCs/>
                          <w:sz w:val="21"/>
                          <w:szCs w:val="21"/>
                          <w:lang w:val="en-US" w:eastAsia="zh-CN"/>
                        </w:rPr>
                        <w:t>，学会</w:t>
                      </w:r>
                      <w:r>
                        <w:rPr>
                          <w:rFonts w:hint="eastAsia" w:cs="宋体"/>
                          <w:bCs/>
                          <w:sz w:val="21"/>
                          <w:szCs w:val="21"/>
                        </w:rPr>
                        <w:t>管理学习与生活</w:t>
                      </w:r>
                      <w:r>
                        <w:rPr>
                          <w:rFonts w:hint="eastAsia" w:cs="宋体"/>
                          <w:bCs/>
                          <w:sz w:val="21"/>
                          <w:szCs w:val="21"/>
                          <w:lang w:val="en-US" w:eastAsia="zh-CN"/>
                        </w:rPr>
                        <w:t>，</w:t>
                      </w:r>
                      <w:r>
                        <w:rPr>
                          <w:rFonts w:hint="eastAsia" w:cs="宋体"/>
                          <w:bCs/>
                          <w:sz w:val="21"/>
                          <w:szCs w:val="21"/>
                        </w:rPr>
                        <w:t>在</w:t>
                      </w:r>
                      <w:r>
                        <w:rPr>
                          <w:rFonts w:hint="eastAsia" w:cs="宋体"/>
                          <w:bCs/>
                          <w:sz w:val="21"/>
                          <w:szCs w:val="21"/>
                          <w:lang w:val="en-US" w:eastAsia="zh-CN"/>
                        </w:rPr>
                        <w:t>日常生活</w:t>
                      </w:r>
                      <w:r>
                        <w:rPr>
                          <w:rFonts w:hint="eastAsia" w:cs="宋体"/>
                          <w:bCs/>
                          <w:sz w:val="21"/>
                          <w:szCs w:val="21"/>
                        </w:rPr>
                        <w:t>中，能够做到</w:t>
                      </w:r>
                      <w:r>
                        <w:rPr>
                          <w:rFonts w:hint="eastAsia" w:cs="宋体"/>
                          <w:bCs/>
                          <w:sz w:val="21"/>
                          <w:szCs w:val="21"/>
                          <w:lang w:val="en-US" w:eastAsia="zh-CN"/>
                        </w:rPr>
                        <w:t>自律向上</w:t>
                      </w:r>
                      <w:r>
                        <w:rPr>
                          <w:rFonts w:hint="eastAsia" w:cs="宋体"/>
                          <w:bCs/>
                          <w:sz w:val="21"/>
                          <w:szCs w:val="21"/>
                        </w:rPr>
                        <w:t>；学习过程中，培养学生学习英语的热情，树立学好英语的信心</w:t>
                      </w:r>
                      <w:r>
                        <w:rPr>
                          <w:rFonts w:hint="eastAsia"/>
                          <w:sz w:val="21"/>
                          <w:szCs w:val="21"/>
                        </w:rPr>
                        <w:t>。</w:t>
                      </w:r>
                    </w:p>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442210" cy="3845560"/>
            <wp:effectExtent l="0" t="0" r="5715" b="254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4"/>
                    <a:stretch>
                      <a:fillRect/>
                    </a:stretch>
                  </pic:blipFill>
                  <pic:spPr>
                    <a:xfrm>
                      <a:off x="0" y="0"/>
                      <a:ext cx="2442210" cy="3845560"/>
                    </a:xfrm>
                    <a:prstGeom prst="rect">
                      <a:avLst/>
                    </a:prstGeom>
                    <a:noFill/>
                    <a:ln>
                      <a:noFill/>
                    </a:ln>
                  </pic:spPr>
                </pic:pic>
              </a:graphicData>
            </a:graphic>
          </wp:inline>
        </w:drawing>
      </w:r>
      <w:r>
        <w:drawing>
          <wp:inline distT="0" distB="0" distL="114300" distR="114300">
            <wp:extent cx="2411730" cy="3829685"/>
            <wp:effectExtent l="0" t="0" r="7620" b="889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
                    <a:stretch>
                      <a:fillRect/>
                    </a:stretch>
                  </pic:blipFill>
                  <pic:spPr>
                    <a:xfrm>
                      <a:off x="0" y="0"/>
                      <a:ext cx="2411730" cy="382968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5</w:t>
      </w:r>
      <w:r>
        <w:rPr>
          <w:rFonts w:hint="eastAsia" w:cstheme="minorEastAsia"/>
          <w:color w:val="000000" w:themeColor="text1"/>
          <w:sz w:val="24"/>
          <w:szCs w:val="24"/>
          <w14:textFill>
            <w14:solidFill>
              <w14:schemeClr w14:val="tx1"/>
            </w14:solidFill>
          </w14:textFill>
        </w:rPr>
        <w:t xml:space="preserve"> </w:t>
      </w:r>
      <w:r>
        <w:rPr>
          <w:rFonts w:hint="eastAsia" w:cs="宋体"/>
          <w:bCs/>
          <w:sz w:val="24"/>
          <w:szCs w:val="24"/>
          <w:lang w:val="en-US" w:eastAsia="zh-CN"/>
        </w:rPr>
        <w:t>What time is it?</w:t>
      </w:r>
      <w:r>
        <w:rPr>
          <w:rFonts w:hint="eastAsia" w:cstheme="minorEastAsia"/>
          <w:color w:val="000000" w:themeColor="text1"/>
          <w:sz w:val="24"/>
          <w:szCs w:val="24"/>
          <w14:textFill>
            <w14:solidFill>
              <w14:schemeClr w14:val="tx1"/>
            </w14:solidFill>
          </w14:textFill>
        </w:rPr>
        <w:t>本部分学习的核心语言是学习</w:t>
      </w:r>
      <w:r>
        <w:rPr>
          <w:rFonts w:hint="eastAsia" w:cs="宋体"/>
          <w:bCs/>
          <w:sz w:val="24"/>
          <w:szCs w:val="24"/>
        </w:rPr>
        <w:t>运用“What time is it?</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来问答现在是做某事的时间</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294"/>
      <w:bookmarkStart w:id="2" w:name="_Hlk155438442"/>
      <w:r>
        <w:rPr>
          <w:rFonts w:hint="eastAsia"/>
          <w:sz w:val="24"/>
        </w:rPr>
        <w:t>通过</w:t>
      </w:r>
      <w:r>
        <w:rPr>
          <w:rFonts w:hint="eastAsia"/>
          <w:sz w:val="24"/>
          <w:lang w:val="en-US" w:eastAsia="zh-CN"/>
        </w:rPr>
        <w:t>介绍学生一天的时间表和Sam没有时间观念，早上赖床、晚上不能及时完成作业的故事</w:t>
      </w:r>
      <w:r>
        <w:rPr>
          <w:rFonts w:hint="eastAsia"/>
          <w:sz w:val="24"/>
        </w:rPr>
        <w:t>，</w:t>
      </w:r>
      <w:r>
        <w:rPr>
          <w:rFonts w:hint="eastAsia" w:cs="宋体"/>
          <w:bCs/>
          <w:sz w:val="24"/>
          <w:szCs w:val="24"/>
          <w:lang w:val="en-US" w:eastAsia="zh-CN"/>
        </w:rPr>
        <w:t>现在是做某事的时间</w:t>
      </w:r>
      <w:r>
        <w:rPr>
          <w:rFonts w:hint="eastAsia"/>
          <w:sz w:val="24"/>
          <w:lang w:val="en-US" w:eastAsia="zh-CN"/>
        </w:rPr>
        <w:t>的表达</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时间理念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学生一天的时间表和Sam没有时间观念，早上赖床、晚上不能及时完成作业的故事，</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“What time is it?</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来问答现在是做某事的时间</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“What time is it?</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来问答现在是做某事的时间</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用句型</w:t>
      </w:r>
      <w:r>
        <w:rPr>
          <w:rFonts w:hint="eastAsia" w:cs="宋体"/>
          <w:bCs/>
          <w:sz w:val="24"/>
          <w:szCs w:val="24"/>
        </w:rPr>
        <w:t>“What time is it?</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来问答现在是做某事的时间</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14:textFill>
            <w14:solidFill>
              <w14:schemeClr w14:val="tx1"/>
            </w14:solidFill>
          </w14:textFill>
        </w:rPr>
        <w:t>用句型</w:t>
      </w:r>
      <w:r>
        <w:rPr>
          <w:rFonts w:hint="eastAsia" w:cs="宋体"/>
          <w:bCs/>
          <w:sz w:val="24"/>
          <w:szCs w:val="24"/>
        </w:rPr>
        <w:t>“What time is it?</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来问答现在是做某事的时间</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04437365">
      <w:pPr>
        <w:spacing w:line="360" w:lineRule="auto"/>
        <w:rPr>
          <w:rFonts w:hint="eastAsia" w:cs="宋体"/>
          <w:bCs/>
          <w:sz w:val="24"/>
          <w:szCs w:val="24"/>
        </w:rPr>
      </w:pPr>
      <w:r>
        <w:rPr>
          <w:rFonts w:hint="eastAsia" w:cs="宋体"/>
          <w:bCs/>
          <w:sz w:val="24"/>
          <w:szCs w:val="24"/>
        </w:rPr>
        <w:t>What time is it?</w:t>
      </w:r>
    </w:p>
    <w:p w14:paraId="7C6F17ED">
      <w:pPr>
        <w:spacing w:line="360" w:lineRule="auto"/>
        <w:rPr>
          <w:rFonts w:hint="eastAsia" w:cs="宋体"/>
          <w:bCs/>
          <w:sz w:val="24"/>
          <w:szCs w:val="24"/>
        </w:rPr>
      </w:pPr>
      <w:r>
        <w:rPr>
          <w:rFonts w:hint="eastAsia" w:cs="宋体"/>
          <w:bCs/>
          <w:sz w:val="24"/>
          <w:szCs w:val="24"/>
          <w:lang w:val="en-US" w:eastAsia="zh-CN"/>
        </w:rPr>
        <w:t>I</w:t>
      </w:r>
      <w:r>
        <w:rPr>
          <w:rFonts w:hint="eastAsia" w:cs="宋体"/>
          <w:bCs/>
          <w:sz w:val="24"/>
          <w:szCs w:val="24"/>
        </w:rPr>
        <w:t>t's time to...</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rPr>
        <w:t>tick-tock，tell，clock，o'clock，fifteen，thirty，forty-five，dinner，half，past，half past one/two...</w:t>
      </w:r>
      <w:r>
        <w:rPr>
          <w:rFonts w:hint="eastAsia"/>
          <w:sz w:val="24"/>
          <w:lang w:val="en-US" w:eastAsia="zh-CN"/>
        </w:rPr>
        <w:t>，urgh</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“What time is it?</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来问答现在是做某事的时间</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11382164">
            <w:pPr>
              <w:pStyle w:val="2"/>
              <w:spacing w:line="360" w:lineRule="auto"/>
              <w:ind w:firstLine="0" w:firstLineChars="0"/>
              <w:rPr>
                <w:rFonts w:hint="eastAsia"/>
                <w:sz w:val="24"/>
              </w:rPr>
            </w:pPr>
            <w:r>
              <w:rPr>
                <w:rFonts w:hint="eastAsia"/>
                <w:sz w:val="24"/>
              </w:rPr>
              <w:t>tell the time and name daily activities;</w:t>
            </w:r>
          </w:p>
          <w:p w14:paraId="15693632">
            <w:pPr>
              <w:pStyle w:val="2"/>
              <w:spacing w:line="360" w:lineRule="auto"/>
              <w:ind w:firstLine="0" w:firstLineChars="0"/>
              <w:rPr>
                <w:rFonts w:hint="eastAsia"/>
                <w:sz w:val="24"/>
              </w:rPr>
            </w:pPr>
            <w:r>
              <w:rPr>
                <w:rFonts w:hint="eastAsia"/>
                <w:sz w:val="24"/>
              </w:rPr>
              <w:t>use “What time is it?", “</w:t>
            </w:r>
            <w:r>
              <w:rPr>
                <w:rFonts w:hint="eastAsia"/>
                <w:sz w:val="24"/>
                <w:lang w:val="en-US" w:eastAsia="zh-CN"/>
              </w:rPr>
              <w:t>I</w:t>
            </w:r>
            <w:r>
              <w:rPr>
                <w:rFonts w:hint="eastAsia"/>
                <w:sz w:val="24"/>
              </w:rPr>
              <w:t>t's..." and “</w:t>
            </w:r>
            <w:r>
              <w:rPr>
                <w:rFonts w:hint="eastAsia"/>
                <w:sz w:val="24"/>
                <w:lang w:val="en-US" w:eastAsia="zh-CN"/>
              </w:rPr>
              <w:t>I</w:t>
            </w:r>
            <w:r>
              <w:rPr>
                <w:rFonts w:hint="eastAsia"/>
                <w:sz w:val="24"/>
              </w:rPr>
              <w:t>t's time to...to talk about the time and daily activities;</w:t>
            </w:r>
          </w:p>
          <w:p w14:paraId="2E1A0E13">
            <w:pPr>
              <w:pStyle w:val="2"/>
              <w:spacing w:line="360" w:lineRule="auto"/>
              <w:ind w:firstLine="0" w:firstLineChars="0"/>
              <w:rPr>
                <w:rFonts w:hint="eastAsia"/>
                <w:sz w:val="24"/>
              </w:rPr>
            </w:pPr>
            <w:r>
              <w:rPr>
                <w:rFonts w:hint="eastAsia"/>
                <w:sz w:val="24"/>
              </w:rPr>
              <w:t>tell a story about people's daily activities;</w:t>
            </w:r>
          </w:p>
          <w:p w14:paraId="2B610FF2">
            <w:pPr>
              <w:pStyle w:val="2"/>
              <w:spacing w:line="360" w:lineRule="auto"/>
              <w:ind w:firstLine="0" w:firstLineChars="0"/>
              <w:rPr>
                <w:rFonts w:hint="eastAsia"/>
                <w:sz w:val="24"/>
              </w:rPr>
            </w:pPr>
            <w:r>
              <w:rPr>
                <w:rFonts w:hint="eastAsia"/>
                <w:sz w:val="24"/>
              </w:rPr>
              <w:t>talk about time differences around the world.</w:t>
            </w:r>
          </w:p>
          <w:p w14:paraId="5563AF37">
            <w:pPr>
              <w:pStyle w:val="2"/>
              <w:spacing w:line="360" w:lineRule="auto"/>
              <w:ind w:firstLine="0" w:firstLineChars="0"/>
              <w:rPr>
                <w:rFonts w:hint="eastAsia"/>
                <w:sz w:val="24"/>
              </w:rPr>
            </w:pP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时钟</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cstheme="minorEastAsia"/>
                <w:sz w:val="24"/>
                <w:lang w:val="en-US" w:eastAsia="zh-CN"/>
              </w:rPr>
              <w:t>day</w:t>
            </w:r>
          </w:p>
          <w:p w14:paraId="6A34CFF5">
            <w:pPr>
              <w:pStyle w:val="2"/>
              <w:spacing w:line="360" w:lineRule="auto"/>
              <w:ind w:left="239" w:leftChars="114" w:firstLine="240" w:firstLineChars="100"/>
              <w:rPr>
                <w:rFonts w:cstheme="minorEastAsia"/>
                <w:sz w:val="24"/>
              </w:rPr>
            </w:pPr>
            <w:r>
              <w:rPr>
                <w:rFonts w:hint="eastAsia" w:cstheme="minorEastAsia"/>
                <w:sz w:val="24"/>
              </w:rPr>
              <w:t>出示</w:t>
            </w:r>
            <w:r>
              <w:rPr>
                <w:rFonts w:hint="eastAsia" w:cstheme="minorEastAsia"/>
                <w:sz w:val="24"/>
                <w:lang w:val="en-US" w:eastAsia="zh-CN"/>
              </w:rPr>
              <w:t>时钟</w:t>
            </w:r>
            <w:r>
              <w:rPr>
                <w:rFonts w:hint="eastAsia" w:cstheme="minorEastAsia"/>
                <w:sz w:val="24"/>
              </w:rPr>
              <w:t>图片，组织学生根据图片，介绍</w:t>
            </w:r>
            <w:r>
              <w:rPr>
                <w:rFonts w:hint="eastAsia" w:cstheme="minorEastAsia"/>
                <w:sz w:val="24"/>
                <w:lang w:val="en-US" w:eastAsia="zh-CN"/>
              </w:rPr>
              <w:t>自己的一日时间安排</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Sam上学时一天的安排是怎样的？让我们来看看。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Sam这样做是对的吗？</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When do you go to school</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cstheme="minorEastAsia"/>
                <w:sz w:val="24"/>
                <w:lang w:val="en-US" w:eastAsia="zh-CN"/>
              </w:rPr>
              <w:t>day</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的一天</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sz w:val="24"/>
                <w:lang w:val="en-US"/>
              </w:rPr>
            </w:pPr>
            <w:r>
              <w:rPr>
                <w:sz w:val="24"/>
              </w:rPr>
              <w:t xml:space="preserve">Introduce your </w:t>
            </w:r>
            <w:r>
              <w:rPr>
                <w:rFonts w:hint="eastAsia"/>
                <w:sz w:val="24"/>
                <w:lang w:val="en-US" w:eastAsia="zh-CN"/>
              </w:rPr>
              <w:t>day</w:t>
            </w:r>
          </w:p>
          <w:p w14:paraId="58577975">
            <w:pPr>
              <w:pStyle w:val="2"/>
              <w:spacing w:line="360" w:lineRule="auto"/>
              <w:ind w:firstLine="480"/>
              <w:rPr>
                <w:sz w:val="24"/>
              </w:rPr>
            </w:pPr>
            <w:r>
              <w:rPr>
                <w:rFonts w:hint="eastAsia"/>
                <w:sz w:val="24"/>
              </w:rPr>
              <w:t>组织学生根据所给图片和信息，</w:t>
            </w:r>
            <w:r>
              <w:rPr>
                <w:rFonts w:hint="eastAsia"/>
                <w:sz w:val="24"/>
                <w:lang w:val="en-US" w:eastAsia="zh-CN"/>
              </w:rPr>
              <w:t>画出自己的时间表并介绍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sz w:val="24"/>
                <w:lang w:val="en-US" w:eastAsia="zh-CN"/>
              </w:rPr>
              <w:t>“</w:t>
            </w:r>
            <w:r>
              <w:rPr>
                <w:rFonts w:hint="eastAsia" w:cs="宋体"/>
                <w:bCs/>
                <w:sz w:val="24"/>
                <w:szCs w:val="24"/>
              </w:rPr>
              <w:t>What time is it?</w:t>
            </w:r>
            <w:r>
              <w:rPr>
                <w:rFonts w:hint="default" w:cs="宋体"/>
                <w:bCs/>
                <w:sz w:val="24"/>
                <w:szCs w:val="24"/>
                <w:lang w:val="en-US" w:eastAsia="zh-CN"/>
              </w:rPr>
              <w:t>”</w:t>
            </w:r>
            <w:r>
              <w:rPr>
                <w:rFonts w:hint="eastAsia" w:cs="宋体"/>
                <w:bCs/>
                <w:sz w:val="24"/>
                <w:szCs w:val="24"/>
                <w:lang w:val="en-US" w:eastAsia="zh-CN"/>
              </w:rPr>
              <w:t xml:space="preserve"> and </w:t>
            </w:r>
            <w:r>
              <w:rPr>
                <w:rFonts w:hint="default" w:cs="宋体"/>
                <w:bCs/>
                <w:sz w:val="24"/>
                <w:szCs w:val="24"/>
                <w:lang w:val="en-US" w:eastAsia="zh-CN"/>
              </w:rPr>
              <w:t>“</w:t>
            </w:r>
            <w:r>
              <w:rPr>
                <w:rFonts w:hint="eastAsia" w:cs="宋体"/>
                <w:bCs/>
                <w:sz w:val="24"/>
                <w:szCs w:val="24"/>
                <w:lang w:val="en-US" w:eastAsia="zh-CN"/>
              </w:rPr>
              <w:t>I</w:t>
            </w:r>
            <w:r>
              <w:rPr>
                <w:rFonts w:hint="eastAsia" w:cs="宋体"/>
                <w:bCs/>
                <w:sz w:val="24"/>
                <w:szCs w:val="24"/>
              </w:rPr>
              <w:t>t's time to...</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time</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50-53</w:t>
            </w:r>
            <w:bookmarkStart w:id="3" w:name="_GoBack"/>
            <w:bookmarkEnd w:id="3"/>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time</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szCs w:val="32"/>
                <w:lang w:val="en-US" w:eastAsia="zh-CN"/>
              </w:rPr>
              <w:t>day</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5066030" cy="2821305"/>
                  <wp:effectExtent l="0" t="0" r="1270" b="762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6"/>
                          <a:stretch>
                            <a:fillRect/>
                          </a:stretch>
                        </pic:blipFill>
                        <pic:spPr>
                          <a:xfrm>
                            <a:off x="0" y="0"/>
                            <a:ext cx="5066030" cy="282130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1C3591C"/>
    <w:rsid w:val="023A4BFB"/>
    <w:rsid w:val="04583A5F"/>
    <w:rsid w:val="055661F0"/>
    <w:rsid w:val="05A14F91"/>
    <w:rsid w:val="06224324"/>
    <w:rsid w:val="067214F7"/>
    <w:rsid w:val="072132BA"/>
    <w:rsid w:val="07D94EB6"/>
    <w:rsid w:val="092E1232"/>
    <w:rsid w:val="09E1757B"/>
    <w:rsid w:val="0ACF44DA"/>
    <w:rsid w:val="11032D88"/>
    <w:rsid w:val="113D2287"/>
    <w:rsid w:val="11A976A8"/>
    <w:rsid w:val="12C55098"/>
    <w:rsid w:val="14D709D0"/>
    <w:rsid w:val="189F77F2"/>
    <w:rsid w:val="1B244243"/>
    <w:rsid w:val="1C252021"/>
    <w:rsid w:val="1F850ACF"/>
    <w:rsid w:val="1FCF190A"/>
    <w:rsid w:val="21937973"/>
    <w:rsid w:val="224B0307"/>
    <w:rsid w:val="22ED0263"/>
    <w:rsid w:val="23972FD6"/>
    <w:rsid w:val="24A05629"/>
    <w:rsid w:val="253F23A5"/>
    <w:rsid w:val="278468B0"/>
    <w:rsid w:val="284147A8"/>
    <w:rsid w:val="28C037FD"/>
    <w:rsid w:val="28FE4325"/>
    <w:rsid w:val="29D05CC2"/>
    <w:rsid w:val="2A9C3DF6"/>
    <w:rsid w:val="2BE9306B"/>
    <w:rsid w:val="2D140E5E"/>
    <w:rsid w:val="2D46677B"/>
    <w:rsid w:val="2DF16D4A"/>
    <w:rsid w:val="2F7F61AD"/>
    <w:rsid w:val="31307046"/>
    <w:rsid w:val="322F58B0"/>
    <w:rsid w:val="32437BB4"/>
    <w:rsid w:val="356B5A69"/>
    <w:rsid w:val="37D526F5"/>
    <w:rsid w:val="39DC7D6B"/>
    <w:rsid w:val="421B4EBE"/>
    <w:rsid w:val="45085EB8"/>
    <w:rsid w:val="453749EF"/>
    <w:rsid w:val="455818E6"/>
    <w:rsid w:val="46476EB4"/>
    <w:rsid w:val="47AA76FA"/>
    <w:rsid w:val="499B099A"/>
    <w:rsid w:val="4C871DB8"/>
    <w:rsid w:val="4D904AB6"/>
    <w:rsid w:val="4DF777F6"/>
    <w:rsid w:val="4F560A37"/>
    <w:rsid w:val="51046EE4"/>
    <w:rsid w:val="530C3017"/>
    <w:rsid w:val="54AD25D8"/>
    <w:rsid w:val="55DB13C7"/>
    <w:rsid w:val="575C2093"/>
    <w:rsid w:val="58354DBE"/>
    <w:rsid w:val="59637709"/>
    <w:rsid w:val="59E022FB"/>
    <w:rsid w:val="5A60595F"/>
    <w:rsid w:val="5ACC3AAD"/>
    <w:rsid w:val="5B3257BC"/>
    <w:rsid w:val="5B517AB4"/>
    <w:rsid w:val="5B653C0C"/>
    <w:rsid w:val="5DAA1DAA"/>
    <w:rsid w:val="5DDA78A3"/>
    <w:rsid w:val="5E343F1E"/>
    <w:rsid w:val="5ECE3876"/>
    <w:rsid w:val="619F774C"/>
    <w:rsid w:val="63B36E9D"/>
    <w:rsid w:val="65AC4D32"/>
    <w:rsid w:val="6D6D3B82"/>
    <w:rsid w:val="6FC14D32"/>
    <w:rsid w:val="707E4CD2"/>
    <w:rsid w:val="714802B0"/>
    <w:rsid w:val="724A54B2"/>
    <w:rsid w:val="72B8241C"/>
    <w:rsid w:val="735F584B"/>
    <w:rsid w:val="73AA445A"/>
    <w:rsid w:val="742D6E8E"/>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2596</Words>
  <Characters>3389</Characters>
  <Lines>28</Lines>
  <Paragraphs>8</Paragraphs>
  <TotalTime>14</TotalTime>
  <ScaleCrop>false</ScaleCrop>
  <LinksUpToDate>false</LinksUpToDate>
  <CharactersWithSpaces>3590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2025-01-20T11:39:17Z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1166AF4AC879400EACC949C4643FD8D2_13</vt:lpwstr>
  </property>
  <property fmtid="{D5CDD505-2E9C-101B-9397-08002B2CF9AE}" pid="4" name="KSOTemplateDocerSaveRecord">
    <vt:lpwstr>eyJoZGlkIjoiMDM1MDRkN2RmOGZkN2UzMjkyM2I3MDFlNjY2ZGQ1YTciLCJ1c2VySWQiOiIzMDI0NjMyMTkifQ==</vt:lpwstr>
  </property>
</Properties>
</file>